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200E" w14:textId="77777777" w:rsidR="00A375B6" w:rsidRDefault="00A375B6" w:rsidP="00A375B6">
      <w:pPr>
        <w:widowControl w:val="0"/>
        <w:autoSpaceDE w:val="0"/>
        <w:autoSpaceDN w:val="0"/>
        <w:adjustRightInd w:val="0"/>
        <w:spacing w:after="80"/>
        <w:rPr>
          <w:rFonts w:ascii="Helvetica" w:hAnsi="Helvetica" w:cs="Helvetica"/>
          <w:color w:val="2C2C2C"/>
          <w:sz w:val="40"/>
          <w:szCs w:val="40"/>
        </w:rPr>
      </w:pPr>
      <w:r>
        <w:rPr>
          <w:rFonts w:ascii="Helvetica" w:hAnsi="Helvetica" w:cs="Helvetica"/>
          <w:color w:val="2C2C2C"/>
          <w:sz w:val="40"/>
          <w:szCs w:val="40"/>
        </w:rPr>
        <w:t>Trivia</w:t>
      </w:r>
    </w:p>
    <w:p w14:paraId="297691A7"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 xml:space="preserve">San Juan is not really a nation; it is the capital of Puerto Rico, which </w:t>
      </w:r>
      <w:proofErr w:type="gramStart"/>
      <w:r>
        <w:rPr>
          <w:rFonts w:ascii="Helvetica" w:hAnsi="Helvetica" w:cs="Helvetica"/>
          <w:color w:val="2C2C2C"/>
          <w:sz w:val="28"/>
          <w:szCs w:val="28"/>
        </w:rPr>
        <w:t>isn't</w:t>
      </w:r>
      <w:proofErr w:type="gramEnd"/>
      <w:r>
        <w:rPr>
          <w:rFonts w:ascii="Helvetica" w:hAnsi="Helvetica" w:cs="Helvetica"/>
          <w:color w:val="2C2C2C"/>
          <w:sz w:val="28"/>
          <w:szCs w:val="28"/>
        </w:rPr>
        <w:t xml:space="preserve"> a nation either; it is a U.S. dependency.</w:t>
      </w:r>
    </w:p>
    <w:p w14:paraId="44BE81F8"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Omitted countries include South Africa, Singapore, Cote d'Ivoire, Central African Republic, San Marino, Vatican City, various countries in Oceania (such as Samoa or Tonga), and Wales (though highlighted when England is sung).</w:t>
      </w:r>
    </w:p>
    <w:p w14:paraId="5B8CD9D0"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Greenland is not an independent nation. It is within the Danish Realm.</w:t>
      </w:r>
    </w:p>
    <w:p w14:paraId="458CEEC8"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Countries covered twice include Benin (</w:t>
      </w:r>
      <w:proofErr w:type="spellStart"/>
      <w:r>
        <w:rPr>
          <w:rFonts w:ascii="Helvetica" w:hAnsi="Helvetica" w:cs="Helvetica"/>
          <w:color w:val="2C2C2C"/>
          <w:sz w:val="28"/>
          <w:szCs w:val="28"/>
        </w:rPr>
        <w:t>Dahomey</w:t>
      </w:r>
      <w:proofErr w:type="spellEnd"/>
      <w:r>
        <w:rPr>
          <w:rFonts w:ascii="Helvetica" w:hAnsi="Helvetica" w:cs="Helvetica"/>
          <w:color w:val="2C2C2C"/>
          <w:sz w:val="28"/>
          <w:szCs w:val="28"/>
        </w:rPr>
        <w:t>), Algeria (Algiers), Romania (Transylvania) and Puerto Rico (San Juan).</w:t>
      </w:r>
    </w:p>
    <w:p w14:paraId="4AB14FEA"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w:t>
      </w:r>
      <w:proofErr w:type="spellStart"/>
      <w:r>
        <w:rPr>
          <w:rFonts w:ascii="Helvetica" w:hAnsi="Helvetica" w:cs="Helvetica"/>
          <w:color w:val="2C2C2C"/>
          <w:sz w:val="28"/>
          <w:szCs w:val="28"/>
        </w:rPr>
        <w:t>Mahore</w:t>
      </w:r>
      <w:proofErr w:type="spellEnd"/>
      <w:r>
        <w:rPr>
          <w:rFonts w:ascii="Helvetica" w:hAnsi="Helvetica" w:cs="Helvetica"/>
          <w:color w:val="2C2C2C"/>
          <w:sz w:val="28"/>
          <w:szCs w:val="28"/>
        </w:rPr>
        <w:t>" is an alternative name for the French possession of Mayotte, which is part of the Comoros Islands.</w:t>
      </w:r>
    </w:p>
    <w:p w14:paraId="0F539502"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 xml:space="preserve">The USSR </w:t>
      </w:r>
      <w:proofErr w:type="gramStart"/>
      <w:r>
        <w:rPr>
          <w:rFonts w:ascii="Helvetica" w:hAnsi="Helvetica" w:cs="Helvetica"/>
          <w:color w:val="2C2C2C"/>
          <w:sz w:val="28"/>
          <w:szCs w:val="28"/>
        </w:rPr>
        <w:t>hadn't</w:t>
      </w:r>
      <w:proofErr w:type="gramEnd"/>
      <w:r>
        <w:rPr>
          <w:rFonts w:ascii="Helvetica" w:hAnsi="Helvetica" w:cs="Helvetica"/>
          <w:color w:val="2C2C2C"/>
          <w:sz w:val="28"/>
          <w:szCs w:val="28"/>
        </w:rPr>
        <w:t xml:space="preserve"> broken up when the song was made, so it is all covered under "Russia." This would include fourteen independent countries besides Russia (Estonia, Latvia, Lithuania, Belarus, Moldova, Ukraine, Georgia, Armenia, Azerbaijan, Kazakhstan, Kyrgyzstan, Uzbekistan, Turkmenistan, and Tajikistan).</w:t>
      </w:r>
    </w:p>
    <w:p w14:paraId="14882EC4"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Yugoslavia (mentioned in the coda) is now broken up into Slovenia, Croatia, Bosnia and Herzegovina, Serbia, Montenegro, Macedonia, and (partially recognized) Kosovo.</w:t>
      </w:r>
    </w:p>
    <w:p w14:paraId="4776E228"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proofErr w:type="gramStart"/>
      <w:r>
        <w:rPr>
          <w:rFonts w:ascii="Helvetica" w:hAnsi="Helvetica" w:cs="Helvetica"/>
          <w:color w:val="2C2C2C"/>
          <w:sz w:val="28"/>
          <w:szCs w:val="28"/>
        </w:rPr>
        <w:t>Czechoslovakia  has</w:t>
      </w:r>
      <w:proofErr w:type="gramEnd"/>
      <w:r>
        <w:rPr>
          <w:rFonts w:ascii="Helvetica" w:hAnsi="Helvetica" w:cs="Helvetica"/>
          <w:color w:val="2C2C2C"/>
          <w:sz w:val="28"/>
          <w:szCs w:val="28"/>
        </w:rPr>
        <w:t xml:space="preserve"> broken in to two separated countries Slovakia and the Czech Republic </w:t>
      </w:r>
    </w:p>
    <w:p w14:paraId="36CEE0EA"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Sudan have since each broken into two countries which are South Sudan and Sudan</w:t>
      </w:r>
    </w:p>
    <w:p w14:paraId="39973651"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 xml:space="preserve">Also, Caribbean and Asia </w:t>
      </w:r>
      <w:proofErr w:type="gramStart"/>
      <w:r>
        <w:rPr>
          <w:rFonts w:ascii="Helvetica" w:hAnsi="Helvetica" w:cs="Helvetica"/>
          <w:color w:val="2C2C2C"/>
          <w:sz w:val="28"/>
          <w:szCs w:val="28"/>
        </w:rPr>
        <w:t>aren't</w:t>
      </w:r>
      <w:proofErr w:type="gramEnd"/>
      <w:r>
        <w:rPr>
          <w:rFonts w:ascii="Helvetica" w:hAnsi="Helvetica" w:cs="Helvetica"/>
          <w:color w:val="2C2C2C"/>
          <w:sz w:val="28"/>
          <w:szCs w:val="28"/>
        </w:rPr>
        <w:t xml:space="preserve"> nations; Caribbean is a sea, and Asia is just a continent. The Caribbean was mentioned apparently to cover several small island countries such as St. Kitts and Nevis, St. Lucia, Grenada, Dominica, and so forth. "Asia" was undoubtedly thrown in to supply an extra two syllables and because it rhymes with "Malaysia."</w:t>
      </w:r>
    </w:p>
    <w:p w14:paraId="790B9BF0"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Zaire -- which also plays an important role in "</w:t>
      </w:r>
      <w:proofErr w:type="spellStart"/>
      <w:r>
        <w:rPr>
          <w:rFonts w:ascii="Helvetica" w:hAnsi="Helvetica" w:cs="Helvetica"/>
          <w:color w:val="2C2C2C"/>
          <w:sz w:val="28"/>
          <w:szCs w:val="28"/>
        </w:rPr>
        <w:t>Yakko</w:t>
      </w:r>
      <w:proofErr w:type="spellEnd"/>
      <w:r>
        <w:rPr>
          <w:rFonts w:ascii="Helvetica" w:hAnsi="Helvetica" w:cs="Helvetica"/>
          <w:color w:val="2C2C2C"/>
          <w:sz w:val="28"/>
          <w:szCs w:val="28"/>
        </w:rPr>
        <w:t xml:space="preserve"> sings all the words in the English </w:t>
      </w:r>
      <w:proofErr w:type="spellStart"/>
      <w:r>
        <w:rPr>
          <w:rFonts w:ascii="Helvetica" w:hAnsi="Helvetica" w:cs="Helvetica"/>
          <w:color w:val="2C2C2C"/>
          <w:sz w:val="28"/>
          <w:szCs w:val="28"/>
        </w:rPr>
        <w:t>Langage</w:t>
      </w:r>
      <w:proofErr w:type="spellEnd"/>
      <w:r>
        <w:rPr>
          <w:rFonts w:ascii="Helvetica" w:hAnsi="Helvetica" w:cs="Helvetica"/>
          <w:color w:val="2C2C2C"/>
          <w:sz w:val="28"/>
          <w:szCs w:val="28"/>
        </w:rPr>
        <w:t>" -- is now known as the Democratic Republic of Congo.</w:t>
      </w:r>
    </w:p>
    <w:p w14:paraId="4D6A3036"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 xml:space="preserve">Tibet is not a </w:t>
      </w:r>
      <w:proofErr w:type="gramStart"/>
      <w:r>
        <w:rPr>
          <w:rFonts w:ascii="Helvetica" w:hAnsi="Helvetica" w:cs="Helvetica"/>
          <w:color w:val="2C2C2C"/>
          <w:sz w:val="28"/>
          <w:szCs w:val="28"/>
        </w:rPr>
        <w:t>country,</w:t>
      </w:r>
      <w:proofErr w:type="gramEnd"/>
      <w:r>
        <w:rPr>
          <w:rFonts w:ascii="Helvetica" w:hAnsi="Helvetica" w:cs="Helvetica"/>
          <w:color w:val="2C2C2C"/>
          <w:sz w:val="28"/>
          <w:szCs w:val="28"/>
        </w:rPr>
        <w:t xml:space="preserve"> it is part of China. This error is later noticed in the "Please </w:t>
      </w:r>
      <w:proofErr w:type="spellStart"/>
      <w:r>
        <w:rPr>
          <w:rFonts w:ascii="Helvetica" w:hAnsi="Helvetica" w:cs="Helvetica"/>
          <w:color w:val="2C2C2C"/>
          <w:sz w:val="28"/>
          <w:szCs w:val="28"/>
        </w:rPr>
        <w:t>Please</w:t>
      </w:r>
      <w:proofErr w:type="spellEnd"/>
      <w:r>
        <w:rPr>
          <w:rFonts w:ascii="Helvetica" w:hAnsi="Helvetica" w:cs="Helvetica"/>
          <w:color w:val="2C2C2C"/>
          <w:sz w:val="28"/>
          <w:szCs w:val="28"/>
        </w:rPr>
        <w:t xml:space="preserve"> </w:t>
      </w:r>
      <w:proofErr w:type="spellStart"/>
      <w:r>
        <w:rPr>
          <w:rFonts w:ascii="Helvetica" w:hAnsi="Helvetica" w:cs="Helvetica"/>
          <w:color w:val="2C2C2C"/>
          <w:sz w:val="28"/>
          <w:szCs w:val="28"/>
        </w:rPr>
        <w:t>Please</w:t>
      </w:r>
      <w:proofErr w:type="spellEnd"/>
      <w:r>
        <w:rPr>
          <w:rFonts w:ascii="Helvetica" w:hAnsi="Helvetica" w:cs="Helvetica"/>
          <w:color w:val="2C2C2C"/>
          <w:sz w:val="28"/>
          <w:szCs w:val="28"/>
        </w:rPr>
        <w:t xml:space="preserve"> Get a Life Foundation" cartoon. </w:t>
      </w:r>
      <w:r>
        <w:rPr>
          <w:rFonts w:ascii="Helvetica" w:hAnsi="Helvetica" w:cs="Helvetica"/>
          <w:color w:val="2C2C2C"/>
          <w:sz w:val="28"/>
          <w:szCs w:val="28"/>
        </w:rPr>
        <w:lastRenderedPageBreak/>
        <w:t>Likewise, Transylvania is a part of Romania, and Borneo and Sumatra are large islands in the Indonesian archipelago.</w:t>
      </w:r>
    </w:p>
    <w:p w14:paraId="7DC8625A"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Korea, unlike Germany (and Yemen), is still divided between the Democratic People's Republic of Korea (DPRK, or North Korea) and the Republic of Korea (</w:t>
      </w:r>
      <w:proofErr w:type="spellStart"/>
      <w:r>
        <w:rPr>
          <w:rFonts w:ascii="Helvetica" w:hAnsi="Helvetica" w:cs="Helvetica"/>
          <w:color w:val="2C2C2C"/>
          <w:sz w:val="28"/>
          <w:szCs w:val="28"/>
        </w:rPr>
        <w:t>RoK</w:t>
      </w:r>
      <w:proofErr w:type="spellEnd"/>
      <w:r>
        <w:rPr>
          <w:rFonts w:ascii="Helvetica" w:hAnsi="Helvetica" w:cs="Helvetica"/>
          <w:color w:val="2C2C2C"/>
          <w:sz w:val="28"/>
          <w:szCs w:val="28"/>
        </w:rPr>
        <w:t>, or South Korea). They have yet to reunify.</w:t>
      </w:r>
    </w:p>
    <w:p w14:paraId="0B7215A1"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Hong Kong is and was not a nation. It was a British territory then and an autonomous region of China currently.</w:t>
      </w:r>
    </w:p>
    <w:p w14:paraId="32B46993" w14:textId="77777777" w:rsidR="00A375B6" w:rsidRDefault="00A375B6" w:rsidP="00A375B6">
      <w:pPr>
        <w:widowControl w:val="0"/>
        <w:numPr>
          <w:ilvl w:val="0"/>
          <w:numId w:val="1"/>
        </w:numPr>
        <w:tabs>
          <w:tab w:val="left" w:pos="220"/>
          <w:tab w:val="left" w:pos="720"/>
        </w:tabs>
        <w:autoSpaceDE w:val="0"/>
        <w:autoSpaceDN w:val="0"/>
        <w:adjustRightInd w:val="0"/>
        <w:spacing w:after="60"/>
        <w:ind w:left="720" w:hanging="720"/>
        <w:rPr>
          <w:rFonts w:ascii="Helvetica" w:hAnsi="Helvetica" w:cs="Helvetica"/>
          <w:color w:val="2C2C2C"/>
          <w:sz w:val="28"/>
          <w:szCs w:val="28"/>
        </w:rPr>
      </w:pPr>
      <w:r>
        <w:rPr>
          <w:rFonts w:ascii="Helvetica" w:hAnsi="Helvetica" w:cs="Helvetica"/>
          <w:color w:val="2C2C2C"/>
          <w:sz w:val="28"/>
          <w:szCs w:val="28"/>
        </w:rPr>
        <w:t>Crete is only an island of Greece.</w:t>
      </w:r>
    </w:p>
    <w:p w14:paraId="4E430D0F" w14:textId="77777777" w:rsidR="003C014E" w:rsidRDefault="00A375B6" w:rsidP="00A375B6">
      <w:pPr>
        <w:ind w:right="-999"/>
      </w:pPr>
      <w:r>
        <w:rPr>
          <w:rFonts w:ascii="Helvetica" w:hAnsi="Helvetica" w:cs="Helvetica"/>
          <w:color w:val="2C2C2C"/>
          <w:sz w:val="28"/>
          <w:szCs w:val="28"/>
        </w:rPr>
        <w:t>Abu Dhabi is the capital of the United Arab Emirates, another omitted nation.</w:t>
      </w:r>
    </w:p>
    <w:sectPr w:rsidR="003C014E" w:rsidSect="00CE52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586FFD4"/>
    <w:lvl w:ilvl="0" w:tplc="17349B44">
      <w:numFmt w:val="none"/>
      <w:lvlText w:val=""/>
      <w:lvlJc w:val="left"/>
      <w:pPr>
        <w:tabs>
          <w:tab w:val="num" w:pos="360"/>
        </w:tabs>
      </w:pPr>
    </w:lvl>
    <w:lvl w:ilvl="1" w:tplc="E60AC582">
      <w:numFmt w:val="decimal"/>
      <w:lvlText w:val=""/>
      <w:lvlJc w:val="left"/>
    </w:lvl>
    <w:lvl w:ilvl="2" w:tplc="90D6EB5E">
      <w:numFmt w:val="decimal"/>
      <w:lvlText w:val=""/>
      <w:lvlJc w:val="left"/>
    </w:lvl>
    <w:lvl w:ilvl="3" w:tplc="1B0606B6">
      <w:numFmt w:val="decimal"/>
      <w:lvlText w:val=""/>
      <w:lvlJc w:val="left"/>
    </w:lvl>
    <w:lvl w:ilvl="4" w:tplc="B81C8000">
      <w:numFmt w:val="decimal"/>
      <w:lvlText w:val=""/>
      <w:lvlJc w:val="left"/>
    </w:lvl>
    <w:lvl w:ilvl="5" w:tplc="27FE8CC2">
      <w:numFmt w:val="decimal"/>
      <w:lvlText w:val=""/>
      <w:lvlJc w:val="left"/>
    </w:lvl>
    <w:lvl w:ilvl="6" w:tplc="893C3148">
      <w:numFmt w:val="decimal"/>
      <w:lvlText w:val=""/>
      <w:lvlJc w:val="left"/>
    </w:lvl>
    <w:lvl w:ilvl="7" w:tplc="E01C3604">
      <w:numFmt w:val="decimal"/>
      <w:lvlText w:val=""/>
      <w:lvlJc w:val="left"/>
    </w:lvl>
    <w:lvl w:ilvl="8" w:tplc="A2AC18B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4E"/>
    <w:rsid w:val="00023DE8"/>
    <w:rsid w:val="00035AB3"/>
    <w:rsid w:val="0008361A"/>
    <w:rsid w:val="000932DE"/>
    <w:rsid w:val="00094693"/>
    <w:rsid w:val="000A05DD"/>
    <w:rsid w:val="000A3076"/>
    <w:rsid w:val="000C2431"/>
    <w:rsid w:val="00113DFD"/>
    <w:rsid w:val="001365F8"/>
    <w:rsid w:val="00172F1B"/>
    <w:rsid w:val="001A001C"/>
    <w:rsid w:val="001F4F90"/>
    <w:rsid w:val="00200334"/>
    <w:rsid w:val="00225E8A"/>
    <w:rsid w:val="002D2CD8"/>
    <w:rsid w:val="00324E0F"/>
    <w:rsid w:val="00346E79"/>
    <w:rsid w:val="00352D42"/>
    <w:rsid w:val="00353CE1"/>
    <w:rsid w:val="0036615C"/>
    <w:rsid w:val="003701E0"/>
    <w:rsid w:val="003B266B"/>
    <w:rsid w:val="003C014E"/>
    <w:rsid w:val="003E340C"/>
    <w:rsid w:val="00417812"/>
    <w:rsid w:val="00420E79"/>
    <w:rsid w:val="0044770B"/>
    <w:rsid w:val="0045380E"/>
    <w:rsid w:val="00471770"/>
    <w:rsid w:val="004741D2"/>
    <w:rsid w:val="004A031B"/>
    <w:rsid w:val="004A746A"/>
    <w:rsid w:val="00504267"/>
    <w:rsid w:val="00524184"/>
    <w:rsid w:val="00530C89"/>
    <w:rsid w:val="005B4754"/>
    <w:rsid w:val="00617B80"/>
    <w:rsid w:val="006554AC"/>
    <w:rsid w:val="00677825"/>
    <w:rsid w:val="006A7FEB"/>
    <w:rsid w:val="006D1CF2"/>
    <w:rsid w:val="006F360C"/>
    <w:rsid w:val="0071485C"/>
    <w:rsid w:val="00720D9E"/>
    <w:rsid w:val="00736ECF"/>
    <w:rsid w:val="00763790"/>
    <w:rsid w:val="007A1894"/>
    <w:rsid w:val="007C4D08"/>
    <w:rsid w:val="007F3677"/>
    <w:rsid w:val="00837616"/>
    <w:rsid w:val="0086625F"/>
    <w:rsid w:val="008C38DB"/>
    <w:rsid w:val="00917AEE"/>
    <w:rsid w:val="00941060"/>
    <w:rsid w:val="0094525D"/>
    <w:rsid w:val="009C040F"/>
    <w:rsid w:val="00A25A70"/>
    <w:rsid w:val="00A375B6"/>
    <w:rsid w:val="00A44511"/>
    <w:rsid w:val="00A47E35"/>
    <w:rsid w:val="00A54639"/>
    <w:rsid w:val="00A5692D"/>
    <w:rsid w:val="00A6730C"/>
    <w:rsid w:val="00A777E4"/>
    <w:rsid w:val="00A82725"/>
    <w:rsid w:val="00A833F5"/>
    <w:rsid w:val="00AA0CCC"/>
    <w:rsid w:val="00AA1422"/>
    <w:rsid w:val="00AA4213"/>
    <w:rsid w:val="00AB664A"/>
    <w:rsid w:val="00AE5181"/>
    <w:rsid w:val="00AF6C9D"/>
    <w:rsid w:val="00B773E5"/>
    <w:rsid w:val="00BB5CCB"/>
    <w:rsid w:val="00BD4AF4"/>
    <w:rsid w:val="00BF5BC4"/>
    <w:rsid w:val="00C254A1"/>
    <w:rsid w:val="00C735C4"/>
    <w:rsid w:val="00C75F4C"/>
    <w:rsid w:val="00CB1B87"/>
    <w:rsid w:val="00CD4936"/>
    <w:rsid w:val="00D37E5E"/>
    <w:rsid w:val="00D720C2"/>
    <w:rsid w:val="00D93D6A"/>
    <w:rsid w:val="00DB1CF9"/>
    <w:rsid w:val="00DD2401"/>
    <w:rsid w:val="00E01BEE"/>
    <w:rsid w:val="00E162DD"/>
    <w:rsid w:val="00E165E2"/>
    <w:rsid w:val="00E60C7F"/>
    <w:rsid w:val="00E6630C"/>
    <w:rsid w:val="00E86919"/>
    <w:rsid w:val="00E94105"/>
    <w:rsid w:val="00EA06FC"/>
    <w:rsid w:val="00EB4A75"/>
    <w:rsid w:val="00EF01DA"/>
    <w:rsid w:val="00F0608F"/>
    <w:rsid w:val="00F30038"/>
    <w:rsid w:val="00F515A5"/>
    <w:rsid w:val="00F63C2F"/>
    <w:rsid w:val="00FA4998"/>
    <w:rsid w:val="00FB12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DD9A"/>
  <w15:docId w15:val="{DC336432-FFAD-41CB-B6C8-60AF2C45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46A"/>
    <w:rPr>
      <w:color w:val="0000FF" w:themeColor="hyperlink"/>
      <w:u w:val="single"/>
    </w:rPr>
  </w:style>
  <w:style w:type="character" w:styleId="FollowedHyperlink">
    <w:name w:val="FollowedHyperlink"/>
    <w:basedOn w:val="DefaultParagraphFont"/>
    <w:uiPriority w:val="99"/>
    <w:semiHidden/>
    <w:unhideWhenUsed/>
    <w:rsid w:val="00917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Company>Penticton Secondary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Fleming, Brett</cp:lastModifiedBy>
  <cp:revision>2</cp:revision>
  <cp:lastPrinted>2009-09-07T23:54:00Z</cp:lastPrinted>
  <dcterms:created xsi:type="dcterms:W3CDTF">2021-04-15T02:24:00Z</dcterms:created>
  <dcterms:modified xsi:type="dcterms:W3CDTF">2021-04-15T02:24:00Z</dcterms:modified>
</cp:coreProperties>
</file>